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115120" w:rsidRDefault="00084D2B">
      <w:pPr>
        <w:jc w:val="center"/>
        <w:rPr>
          <w:sz w:val="24"/>
          <w:szCs w:val="24"/>
        </w:rPr>
      </w:pPr>
      <w:r w:rsidRPr="00115120">
        <w:rPr>
          <w:b/>
          <w:sz w:val="24"/>
          <w:szCs w:val="24"/>
        </w:rPr>
        <w:t xml:space="preserve"> Zoning Board of Appeals</w:t>
      </w:r>
    </w:p>
    <w:p w:rsidR="000563F3" w:rsidRPr="00115120" w:rsidRDefault="00084D2B">
      <w:pPr>
        <w:jc w:val="center"/>
        <w:rPr>
          <w:sz w:val="24"/>
          <w:szCs w:val="24"/>
        </w:rPr>
      </w:pPr>
      <w:r w:rsidRPr="00115120">
        <w:rPr>
          <w:b/>
          <w:bCs/>
          <w:sz w:val="24"/>
          <w:szCs w:val="24"/>
        </w:rPr>
        <w:t>Minutes of the Meeting</w:t>
      </w:r>
    </w:p>
    <w:p w:rsidR="000563F3" w:rsidRDefault="006A56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15</w:t>
      </w:r>
      <w:r w:rsidR="00143923" w:rsidRPr="00115120">
        <w:rPr>
          <w:b/>
          <w:bCs/>
          <w:sz w:val="24"/>
          <w:szCs w:val="24"/>
        </w:rPr>
        <w:t>, 2025</w:t>
      </w:r>
    </w:p>
    <w:p w:rsidR="00C41D2C" w:rsidRPr="00115120" w:rsidRDefault="00C41D2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563F3" w:rsidRPr="00115120" w:rsidRDefault="000563F3">
      <w:pPr>
        <w:jc w:val="center"/>
        <w:rPr>
          <w:b/>
          <w:bCs/>
          <w:sz w:val="24"/>
          <w:szCs w:val="24"/>
        </w:rPr>
      </w:pPr>
    </w:p>
    <w:p w:rsidR="000563F3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>The regular meeting of the Town of Eaton Zoning Boa</w:t>
      </w:r>
      <w:r w:rsidR="004E0C49" w:rsidRPr="00115120">
        <w:rPr>
          <w:sz w:val="24"/>
          <w:szCs w:val="24"/>
        </w:rPr>
        <w:t xml:space="preserve">rd of Appeals was held on the </w:t>
      </w:r>
      <w:r w:rsidR="006A56B6">
        <w:rPr>
          <w:sz w:val="24"/>
          <w:szCs w:val="24"/>
        </w:rPr>
        <w:t>15</w:t>
      </w:r>
      <w:r w:rsidR="00143923" w:rsidRPr="00115120">
        <w:rPr>
          <w:sz w:val="24"/>
          <w:szCs w:val="24"/>
          <w:vertAlign w:val="superscript"/>
        </w:rPr>
        <w:t>th</w:t>
      </w:r>
      <w:r w:rsidR="00060BA4" w:rsidRPr="00115120">
        <w:rPr>
          <w:sz w:val="24"/>
          <w:szCs w:val="24"/>
        </w:rPr>
        <w:t xml:space="preserve"> day</w:t>
      </w:r>
      <w:r w:rsidRPr="00115120">
        <w:rPr>
          <w:sz w:val="24"/>
          <w:szCs w:val="24"/>
        </w:rPr>
        <w:t xml:space="preserve"> of </w:t>
      </w:r>
      <w:r w:rsidR="006A56B6">
        <w:rPr>
          <w:sz w:val="24"/>
          <w:szCs w:val="24"/>
        </w:rPr>
        <w:t>May</w:t>
      </w:r>
      <w:r w:rsidR="00143923" w:rsidRPr="00115120">
        <w:rPr>
          <w:sz w:val="24"/>
          <w:szCs w:val="24"/>
        </w:rPr>
        <w:t xml:space="preserve"> 2025</w:t>
      </w:r>
      <w:r w:rsidRPr="00115120">
        <w:rPr>
          <w:sz w:val="24"/>
          <w:szCs w:val="24"/>
        </w:rPr>
        <w:t xml:space="preserve"> at the Town Office Building, Cedar Street, </w:t>
      </w:r>
      <w:proofErr w:type="gramStart"/>
      <w:r w:rsidRPr="00115120">
        <w:rPr>
          <w:sz w:val="24"/>
          <w:szCs w:val="24"/>
        </w:rPr>
        <w:t>Morrisville</w:t>
      </w:r>
      <w:proofErr w:type="gramEnd"/>
      <w:r w:rsidRPr="00115120">
        <w:rPr>
          <w:sz w:val="24"/>
          <w:szCs w:val="24"/>
        </w:rPr>
        <w:t>.  The following were:</w:t>
      </w:r>
    </w:p>
    <w:p w:rsidR="000563F3" w:rsidRPr="00115120" w:rsidRDefault="000563F3">
      <w:pPr>
        <w:ind w:left="720"/>
        <w:rPr>
          <w:sz w:val="24"/>
          <w:szCs w:val="24"/>
        </w:rPr>
      </w:pPr>
    </w:p>
    <w:p w:rsidR="006A56B6" w:rsidRDefault="009B6A5B" w:rsidP="009B6A5B">
      <w:pPr>
        <w:rPr>
          <w:sz w:val="24"/>
          <w:szCs w:val="24"/>
        </w:rPr>
      </w:pPr>
      <w:r>
        <w:rPr>
          <w:sz w:val="24"/>
          <w:szCs w:val="24"/>
        </w:rPr>
        <w:tab/>
        <w:t>Present: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6B6" w:rsidRPr="00115120">
        <w:rPr>
          <w:sz w:val="24"/>
          <w:szCs w:val="24"/>
        </w:rPr>
        <w:t>Michael Mazza           Chairperson</w:t>
      </w:r>
    </w:p>
    <w:p w:rsidR="006F1E99" w:rsidRPr="00115120" w:rsidRDefault="006A56B6" w:rsidP="009B6A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3D8F" w:rsidRPr="00115120">
        <w:rPr>
          <w:sz w:val="24"/>
          <w:szCs w:val="24"/>
        </w:rPr>
        <w:t>Charles Page</w:t>
      </w:r>
      <w:r w:rsidR="00D13D8F" w:rsidRPr="00115120">
        <w:rPr>
          <w:sz w:val="24"/>
          <w:szCs w:val="24"/>
        </w:rPr>
        <w:tab/>
        <w:t xml:space="preserve">           </w:t>
      </w:r>
      <w:r w:rsidR="0035306A" w:rsidRPr="00115120">
        <w:rPr>
          <w:sz w:val="24"/>
          <w:szCs w:val="24"/>
        </w:rPr>
        <w:t xml:space="preserve"> </w:t>
      </w:r>
      <w:r w:rsidR="009B6A5B">
        <w:rPr>
          <w:sz w:val="24"/>
          <w:szCs w:val="24"/>
        </w:rPr>
        <w:t>Vice-Chairperson</w:t>
      </w:r>
    </w:p>
    <w:p w:rsidR="003C6DC6" w:rsidRDefault="003C6DC6" w:rsidP="00143923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8F3446"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>Fenton Groves</w:t>
      </w:r>
      <w:r w:rsidR="00143923" w:rsidRPr="00115120">
        <w:rPr>
          <w:sz w:val="24"/>
          <w:szCs w:val="24"/>
        </w:rPr>
        <w:tab/>
      </w:r>
      <w:r w:rsidR="00143923" w:rsidRPr="00115120">
        <w:rPr>
          <w:sz w:val="24"/>
          <w:szCs w:val="24"/>
        </w:rPr>
        <w:tab/>
        <w:t>Member</w:t>
      </w:r>
    </w:p>
    <w:p w:rsidR="009B6A5B" w:rsidRPr="00115120" w:rsidRDefault="009B6A5B" w:rsidP="00143923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 Bigelow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0563F3" w:rsidRDefault="006F1E99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35306A" w:rsidRPr="00115120">
        <w:rPr>
          <w:sz w:val="24"/>
          <w:szCs w:val="24"/>
        </w:rPr>
        <w:tab/>
      </w:r>
      <w:r w:rsidR="001F2BFB" w:rsidRPr="00115120">
        <w:rPr>
          <w:sz w:val="24"/>
          <w:szCs w:val="24"/>
        </w:rPr>
        <w:t>Karen Jacobs</w:t>
      </w:r>
      <w:r w:rsidR="001F2BFB" w:rsidRPr="00115120">
        <w:rPr>
          <w:sz w:val="24"/>
          <w:szCs w:val="24"/>
        </w:rPr>
        <w:tab/>
      </w:r>
      <w:r w:rsidR="001F2BFB" w:rsidRPr="00115120">
        <w:rPr>
          <w:sz w:val="24"/>
          <w:szCs w:val="24"/>
        </w:rPr>
        <w:tab/>
      </w:r>
      <w:r w:rsidR="00084D2B" w:rsidRPr="00115120">
        <w:rPr>
          <w:sz w:val="24"/>
          <w:szCs w:val="24"/>
        </w:rPr>
        <w:t>Secretary</w:t>
      </w:r>
    </w:p>
    <w:p w:rsidR="00DD1664" w:rsidRPr="00115120" w:rsidRDefault="00DD1664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Nadine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 the Town of Eaton</w:t>
      </w:r>
    </w:p>
    <w:p w:rsidR="000563F3" w:rsidRPr="00115120" w:rsidRDefault="00785D8D" w:rsidP="00F85BC1">
      <w:pPr>
        <w:ind w:firstLine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6D5923" w:rsidRPr="00115120" w:rsidRDefault="006F1E9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>Others Present:</w:t>
      </w:r>
      <w:r w:rsidRPr="00115120">
        <w:rPr>
          <w:sz w:val="24"/>
          <w:szCs w:val="24"/>
        </w:rPr>
        <w:tab/>
      </w:r>
      <w:r w:rsidR="009D69B1">
        <w:rPr>
          <w:sz w:val="24"/>
          <w:szCs w:val="24"/>
        </w:rPr>
        <w:t>Sign-in sheet filed</w:t>
      </w:r>
    </w:p>
    <w:p w:rsidR="00143923" w:rsidRPr="00115120" w:rsidRDefault="00EB386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143923" w:rsidRPr="00115120" w:rsidRDefault="00B76D09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>Absent</w:t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="006A56B6" w:rsidRPr="00115120">
        <w:rPr>
          <w:sz w:val="24"/>
          <w:szCs w:val="24"/>
        </w:rPr>
        <w:t>Shane Gallup</w:t>
      </w:r>
      <w:r w:rsidR="006A56B6" w:rsidRPr="00115120">
        <w:rPr>
          <w:sz w:val="24"/>
          <w:szCs w:val="24"/>
        </w:rPr>
        <w:tab/>
      </w:r>
      <w:r w:rsidR="006A56B6" w:rsidRPr="00115120">
        <w:rPr>
          <w:sz w:val="24"/>
          <w:szCs w:val="24"/>
        </w:rPr>
        <w:tab/>
        <w:t>Member</w:t>
      </w:r>
    </w:p>
    <w:p w:rsidR="00B76D09" w:rsidRDefault="00143923" w:rsidP="0061279A">
      <w:pPr>
        <w:ind w:left="720"/>
        <w:rPr>
          <w:sz w:val="24"/>
          <w:szCs w:val="24"/>
        </w:rPr>
      </w:pP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  <w:r w:rsidRPr="00115120">
        <w:rPr>
          <w:sz w:val="24"/>
          <w:szCs w:val="24"/>
        </w:rPr>
        <w:tab/>
      </w:r>
    </w:p>
    <w:p w:rsidR="002E0528" w:rsidRPr="00115120" w:rsidRDefault="007343CE" w:rsidP="006A56B6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Chairperson </w:t>
      </w:r>
      <w:r w:rsidR="00FC5393">
        <w:rPr>
          <w:sz w:val="24"/>
          <w:szCs w:val="24"/>
        </w:rPr>
        <w:t>Mazza</w:t>
      </w:r>
      <w:r w:rsidR="003C6DC6" w:rsidRPr="00115120">
        <w:rPr>
          <w:sz w:val="24"/>
          <w:szCs w:val="24"/>
        </w:rPr>
        <w:t xml:space="preserve"> </w:t>
      </w:r>
      <w:r w:rsidR="00685EE2" w:rsidRPr="00115120">
        <w:rPr>
          <w:sz w:val="24"/>
          <w:szCs w:val="24"/>
        </w:rPr>
        <w:t xml:space="preserve">opened the meeting at </w:t>
      </w:r>
      <w:r w:rsidR="00FC5393">
        <w:rPr>
          <w:sz w:val="24"/>
          <w:szCs w:val="24"/>
        </w:rPr>
        <w:t>7:00</w:t>
      </w:r>
      <w:r w:rsidR="00084D2B" w:rsidRPr="00115120">
        <w:rPr>
          <w:sz w:val="24"/>
          <w:szCs w:val="24"/>
        </w:rPr>
        <w:t xml:space="preserve"> p.m. followed </w:t>
      </w:r>
      <w:r w:rsidR="00DF0C42" w:rsidRPr="00115120">
        <w:rPr>
          <w:sz w:val="24"/>
          <w:szCs w:val="24"/>
        </w:rPr>
        <w:t>by the Pledge of Allegiance. Board member</w:t>
      </w:r>
      <w:r w:rsidR="00143923" w:rsidRPr="00115120">
        <w:rPr>
          <w:sz w:val="24"/>
          <w:szCs w:val="24"/>
        </w:rPr>
        <w:t xml:space="preserve"> </w:t>
      </w:r>
      <w:r w:rsidR="009D69B1">
        <w:rPr>
          <w:sz w:val="24"/>
          <w:szCs w:val="24"/>
        </w:rPr>
        <w:t>Bigelow</w:t>
      </w:r>
      <w:r w:rsidR="00DF0C42" w:rsidRPr="00115120">
        <w:rPr>
          <w:sz w:val="24"/>
          <w:szCs w:val="24"/>
        </w:rPr>
        <w:t xml:space="preserve"> made a motion to accept the minutes of the </w:t>
      </w:r>
      <w:r w:rsidR="006A56B6">
        <w:rPr>
          <w:sz w:val="24"/>
          <w:szCs w:val="24"/>
        </w:rPr>
        <w:t>April</w:t>
      </w:r>
      <w:r w:rsidR="009B6A5B">
        <w:rPr>
          <w:sz w:val="24"/>
          <w:szCs w:val="24"/>
        </w:rPr>
        <w:t xml:space="preserve"> 1</w:t>
      </w:r>
      <w:r w:rsidR="006A56B6">
        <w:rPr>
          <w:sz w:val="24"/>
          <w:szCs w:val="24"/>
        </w:rPr>
        <w:t>7</w:t>
      </w:r>
      <w:r w:rsidR="009B6A5B">
        <w:rPr>
          <w:sz w:val="24"/>
          <w:szCs w:val="24"/>
        </w:rPr>
        <w:t>, 2025</w:t>
      </w:r>
      <w:r w:rsidR="00DF0C42" w:rsidRPr="00115120">
        <w:rPr>
          <w:sz w:val="24"/>
          <w:szCs w:val="24"/>
        </w:rPr>
        <w:t xml:space="preserve"> meeting as printed.  Board member </w:t>
      </w:r>
      <w:r w:rsidR="00143923" w:rsidRPr="00115120">
        <w:rPr>
          <w:sz w:val="24"/>
          <w:szCs w:val="24"/>
        </w:rPr>
        <w:t>Groves</w:t>
      </w:r>
      <w:r w:rsidR="00DF0C42" w:rsidRPr="00115120">
        <w:rPr>
          <w:sz w:val="24"/>
          <w:szCs w:val="24"/>
        </w:rPr>
        <w:t xml:space="preserve"> seconded.  All ayes.</w:t>
      </w:r>
    </w:p>
    <w:p w:rsidR="00D55923" w:rsidRPr="00115120" w:rsidRDefault="00D55923">
      <w:pPr>
        <w:rPr>
          <w:b/>
          <w:sz w:val="24"/>
          <w:szCs w:val="24"/>
          <w:u w:val="single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EB3F00" w:rsidRPr="00115120" w:rsidRDefault="00EB3F00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FC5393" w:rsidRPr="00FC5393" w:rsidRDefault="00FC5393" w:rsidP="00FC539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FC539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7:00 </w:t>
      </w:r>
      <w:proofErr w:type="spellStart"/>
      <w:r w:rsidRPr="00FC539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p.m</w:t>
      </w:r>
      <w:proofErr w:type="spellEnd"/>
      <w:r w:rsidRPr="00FC5393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  <w:r w:rsidRPr="00FC5393">
        <w:rPr>
          <w:color w:val="000000"/>
          <w:sz w:val="24"/>
          <w:szCs w:val="24"/>
          <w:shd w:val="clear" w:color="auto" w:fill="FFFFFF"/>
          <w:lang w:bidi="hi-IN"/>
        </w:rPr>
        <w:t xml:space="preserve">–Brian D. Hastings, 3748 Sanderson Rd., </w:t>
      </w:r>
      <w:proofErr w:type="spellStart"/>
      <w:r w:rsidRPr="00FC5393">
        <w:rPr>
          <w:color w:val="000000"/>
          <w:sz w:val="24"/>
          <w:szCs w:val="24"/>
          <w:shd w:val="clear" w:color="auto" w:fill="FFFFFF"/>
          <w:lang w:bidi="hi-IN"/>
        </w:rPr>
        <w:t>Erieville</w:t>
      </w:r>
      <w:proofErr w:type="spellEnd"/>
      <w:r w:rsidRPr="00FC5393">
        <w:rPr>
          <w:color w:val="000000"/>
          <w:sz w:val="24"/>
          <w:szCs w:val="24"/>
          <w:shd w:val="clear" w:color="auto" w:fill="FFFFFF"/>
          <w:lang w:bidi="hi-IN"/>
        </w:rPr>
        <w:t>, NY 13061, has applied for area variances in order to place a new carport that does not meet the setbacks over a motorhome (accessory structure) that is stored on property that does not have a principal structure at  3247 Route 26, Eaton.</w:t>
      </w:r>
      <w:r>
        <w:rPr>
          <w:color w:val="000000"/>
          <w:sz w:val="24"/>
          <w:szCs w:val="24"/>
          <w:shd w:val="clear" w:color="auto" w:fill="FFFFFF"/>
          <w:lang w:bidi="hi-IN"/>
        </w:rPr>
        <w:t xml:space="preserve">     </w:t>
      </w:r>
      <w:r w:rsidRPr="00FC5393">
        <w:rPr>
          <w:color w:val="000000"/>
          <w:sz w:val="24"/>
          <w:szCs w:val="24"/>
          <w:shd w:val="clear" w:color="auto" w:fill="FFFFFF"/>
          <w:lang w:bidi="hi-IN"/>
        </w:rPr>
        <w:t>Tax map #: 135.18-1-43</w:t>
      </w:r>
    </w:p>
    <w:p w:rsidR="00CB3673" w:rsidRPr="00115120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r w:rsidRPr="00CB3673">
        <w:rPr>
          <w:color w:val="000000"/>
          <w:sz w:val="24"/>
          <w:szCs w:val="24"/>
          <w:shd w:val="clear" w:color="auto" w:fill="FFFFFF"/>
          <w:lang w:bidi="hi-IN"/>
        </w:rPr>
        <w:tab/>
        <w:t xml:space="preserve">  </w:t>
      </w:r>
    </w:p>
    <w:p w:rsidR="00CB3673" w:rsidRDefault="00CB3673" w:rsidP="00CB367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T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he public hearing opened at 7:09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 w:rsidR="001B1D71">
        <w:rPr>
          <w:color w:val="000000"/>
          <w:sz w:val="24"/>
          <w:szCs w:val="24"/>
          <w:highlight w:val="white"/>
          <w:shd w:val="clear" w:color="auto" w:fill="FFFFFF"/>
        </w:rPr>
        <w:t>returned</w:t>
      </w:r>
      <w:proofErr w:type="gramEnd"/>
      <w:r w:rsidR="001B1D71">
        <w:rPr>
          <w:color w:val="000000"/>
          <w:sz w:val="24"/>
          <w:szCs w:val="24"/>
          <w:highlight w:val="white"/>
          <w:shd w:val="clear" w:color="auto" w:fill="FFFFFF"/>
        </w:rPr>
        <w:t xml:space="preserve"> for local determination. There were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prior communications.  </w:t>
      </w:r>
      <w:r w:rsidR="00086D06">
        <w:rPr>
          <w:color w:val="000000"/>
          <w:sz w:val="24"/>
          <w:szCs w:val="24"/>
          <w:highlight w:val="white"/>
          <w:shd w:val="clear" w:color="auto" w:fill="FFFFFF"/>
        </w:rPr>
        <w:t>The applicant did not show up nor send a representative.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 </w:t>
      </w:r>
      <w:r w:rsidR="00FB37ED">
        <w:rPr>
          <w:color w:val="000000"/>
          <w:sz w:val="24"/>
          <w:szCs w:val="24"/>
          <w:highlight w:val="white"/>
          <w:shd w:val="clear" w:color="auto" w:fill="FFFFFF"/>
        </w:rPr>
        <w:t xml:space="preserve">This matter </w:t>
      </w:r>
      <w:proofErr w:type="gramStart"/>
      <w:r w:rsidR="00FB37ED">
        <w:rPr>
          <w:color w:val="000000"/>
          <w:sz w:val="24"/>
          <w:szCs w:val="24"/>
          <w:highlight w:val="white"/>
          <w:shd w:val="clear" w:color="auto" w:fill="FFFFFF"/>
        </w:rPr>
        <w:t>will be turned over</w:t>
      </w:r>
      <w:proofErr w:type="gramEnd"/>
      <w:r w:rsidR="00FB37ED">
        <w:rPr>
          <w:color w:val="000000"/>
          <w:sz w:val="24"/>
          <w:szCs w:val="24"/>
          <w:highlight w:val="white"/>
          <w:shd w:val="clear" w:color="auto" w:fill="FFFFFF"/>
        </w:rPr>
        <w:t xml:space="preserve"> to the Codes Officer for follow-up. 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086D06"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close</w:t>
      </w:r>
      <w:r w:rsidR="00086D06">
        <w:rPr>
          <w:color w:val="000000"/>
          <w:sz w:val="24"/>
          <w:szCs w:val="24"/>
          <w:highlight w:val="white"/>
          <w:shd w:val="clear" w:color="auto" w:fill="FFFFFF"/>
        </w:rPr>
        <w:t>d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the </w:t>
      </w:r>
      <w:r w:rsidR="00086D06">
        <w:rPr>
          <w:color w:val="000000"/>
          <w:sz w:val="24"/>
          <w:szCs w:val="24"/>
          <w:highlight w:val="white"/>
          <w:shd w:val="clear" w:color="auto" w:fill="FFFFFF"/>
        </w:rPr>
        <w:t>public hearin</w:t>
      </w:r>
      <w:r w:rsidR="00086D06">
        <w:rPr>
          <w:color w:val="000000"/>
          <w:sz w:val="24"/>
          <w:szCs w:val="24"/>
          <w:shd w:val="clear" w:color="auto" w:fill="FFFFFF"/>
        </w:rPr>
        <w:t xml:space="preserve">g at 7:10 p.m.  </w:t>
      </w:r>
    </w:p>
    <w:p w:rsidR="00086D06" w:rsidRDefault="00086D06" w:rsidP="00CB367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86D06" w:rsidRDefault="00086D06" w:rsidP="00CB367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086D06" w:rsidRDefault="00086D06" w:rsidP="00086D06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  <w:proofErr w:type="gramStart"/>
      <w:r w:rsidRPr="00086D06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7:10 </w:t>
      </w:r>
      <w:proofErr w:type="spellStart"/>
      <w:r w:rsidRPr="00086D06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>p.m</w:t>
      </w:r>
      <w:proofErr w:type="spellEnd"/>
      <w:r w:rsidRPr="00086D06">
        <w:rPr>
          <w:b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  <w:r w:rsidRPr="00086D06">
        <w:rPr>
          <w:color w:val="000000"/>
          <w:sz w:val="24"/>
          <w:szCs w:val="24"/>
          <w:shd w:val="clear" w:color="auto" w:fill="FFFFFF"/>
          <w:lang w:bidi="hi-IN"/>
        </w:rPr>
        <w:t xml:space="preserve">–Marie and Michael </w:t>
      </w:r>
      <w:proofErr w:type="spellStart"/>
      <w:r w:rsidRPr="00086D06">
        <w:rPr>
          <w:color w:val="000000"/>
          <w:sz w:val="24"/>
          <w:szCs w:val="24"/>
          <w:shd w:val="clear" w:color="auto" w:fill="FFFFFF"/>
          <w:lang w:bidi="hi-IN"/>
        </w:rPr>
        <w:t>Malsch</w:t>
      </w:r>
      <w:proofErr w:type="spellEnd"/>
      <w:r w:rsidRPr="00086D06">
        <w:rPr>
          <w:color w:val="000000"/>
          <w:sz w:val="24"/>
          <w:szCs w:val="24"/>
          <w:shd w:val="clear" w:color="auto" w:fill="FFFFFF"/>
          <w:lang w:bidi="hi-IN"/>
        </w:rPr>
        <w:t xml:space="preserve">, 65 </w:t>
      </w:r>
      <w:proofErr w:type="spellStart"/>
      <w:r w:rsidRPr="00086D06">
        <w:rPr>
          <w:color w:val="000000"/>
          <w:sz w:val="24"/>
          <w:szCs w:val="24"/>
          <w:shd w:val="clear" w:color="auto" w:fill="FFFFFF"/>
          <w:lang w:bidi="hi-IN"/>
        </w:rPr>
        <w:t>Colehammer</w:t>
      </w:r>
      <w:proofErr w:type="spellEnd"/>
      <w:r w:rsidRPr="00086D06">
        <w:rPr>
          <w:color w:val="000000"/>
          <w:sz w:val="24"/>
          <w:szCs w:val="24"/>
          <w:shd w:val="clear" w:color="auto" w:fill="FFFFFF"/>
          <w:lang w:bidi="hi-IN"/>
        </w:rPr>
        <w:t xml:space="preserve"> Ave., Troy, NY  12180, have applied for area variances in order to build a new home and deck within 25’ of the right side property line and within 50’ of the rear property line at 2955 </w:t>
      </w:r>
      <w:proofErr w:type="spellStart"/>
      <w:r w:rsidRPr="00086D06">
        <w:rPr>
          <w:color w:val="000000"/>
          <w:sz w:val="24"/>
          <w:szCs w:val="24"/>
          <w:shd w:val="clear" w:color="auto" w:fill="FFFFFF"/>
          <w:lang w:bidi="hi-IN"/>
        </w:rPr>
        <w:t>Woodshore</w:t>
      </w:r>
      <w:proofErr w:type="spellEnd"/>
      <w:r w:rsidRPr="00086D06">
        <w:rPr>
          <w:color w:val="000000"/>
          <w:sz w:val="24"/>
          <w:szCs w:val="24"/>
          <w:shd w:val="clear" w:color="auto" w:fill="FFFFFF"/>
          <w:lang w:bidi="hi-IN"/>
        </w:rPr>
        <w:t xml:space="preserve"> Rd., Eaton    Tax map #:  134.11-1-2</w:t>
      </w:r>
      <w:r w:rsidR="004053C6">
        <w:rPr>
          <w:color w:val="000000"/>
          <w:sz w:val="24"/>
          <w:szCs w:val="24"/>
          <w:shd w:val="clear" w:color="auto" w:fill="FFFFFF"/>
          <w:lang w:bidi="hi-IN"/>
        </w:rPr>
        <w:t xml:space="preserve">  Mr. &amp; Mrs. </w:t>
      </w:r>
      <w:proofErr w:type="spellStart"/>
      <w:r w:rsidR="004053C6">
        <w:rPr>
          <w:color w:val="000000"/>
          <w:sz w:val="24"/>
          <w:szCs w:val="24"/>
          <w:shd w:val="clear" w:color="auto" w:fill="FFFFFF"/>
          <w:lang w:bidi="hi-IN"/>
        </w:rPr>
        <w:t>Malsch</w:t>
      </w:r>
      <w:proofErr w:type="spellEnd"/>
      <w:r w:rsidR="004053C6">
        <w:rPr>
          <w:color w:val="000000"/>
          <w:sz w:val="24"/>
          <w:szCs w:val="24"/>
          <w:shd w:val="clear" w:color="auto" w:fill="FFFFFF"/>
          <w:lang w:bidi="hi-IN"/>
        </w:rPr>
        <w:t xml:space="preserve"> attended as well as their contractor, Michael </w:t>
      </w:r>
      <w:proofErr w:type="spellStart"/>
      <w:r w:rsidR="004053C6">
        <w:rPr>
          <w:color w:val="000000"/>
          <w:sz w:val="24"/>
          <w:szCs w:val="24"/>
          <w:shd w:val="clear" w:color="auto" w:fill="FFFFFF"/>
          <w:lang w:bidi="hi-IN"/>
        </w:rPr>
        <w:t>Pettinato</w:t>
      </w:r>
      <w:proofErr w:type="spellEnd"/>
      <w:r w:rsidR="004053C6">
        <w:rPr>
          <w:color w:val="000000"/>
          <w:sz w:val="24"/>
          <w:szCs w:val="24"/>
          <w:shd w:val="clear" w:color="auto" w:fill="FFFFFF"/>
          <w:lang w:bidi="hi-IN"/>
        </w:rPr>
        <w:t>.</w:t>
      </w:r>
      <w:proofErr w:type="gramEnd"/>
    </w:p>
    <w:p w:rsidR="004053C6" w:rsidRDefault="004053C6" w:rsidP="00086D06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4053C6" w:rsidRPr="00115120" w:rsidRDefault="004053C6" w:rsidP="004053C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T</w:t>
      </w:r>
      <w:r>
        <w:rPr>
          <w:color w:val="000000"/>
          <w:sz w:val="24"/>
          <w:szCs w:val="24"/>
          <w:highlight w:val="white"/>
          <w:shd w:val="clear" w:color="auto" w:fill="FFFFFF"/>
        </w:rPr>
        <w:t>he public hearing opened at 7:17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was </w:t>
      </w:r>
      <w:r>
        <w:rPr>
          <w:color w:val="000000"/>
          <w:sz w:val="24"/>
          <w:szCs w:val="24"/>
          <w:highlight w:val="white"/>
          <w:shd w:val="clear" w:color="auto" w:fill="FFFFFF"/>
        </w:rPr>
        <w:t>not needed</w:t>
      </w:r>
      <w:proofErr w:type="gramEnd"/>
      <w:r>
        <w:rPr>
          <w:color w:val="000000"/>
          <w:sz w:val="24"/>
          <w:szCs w:val="24"/>
          <w:highlight w:val="white"/>
          <w:shd w:val="clear" w:color="auto" w:fill="FFFFFF"/>
        </w:rPr>
        <w:t>. There were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no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prior communications.  All persons present for or against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were heard</w:t>
      </w:r>
      <w:proofErr w:type="gramEnd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.  Chairperson </w:t>
      </w:r>
      <w:r>
        <w:rPr>
          <w:color w:val="000000"/>
          <w:sz w:val="24"/>
          <w:szCs w:val="24"/>
          <w:highlight w:val="white"/>
          <w:shd w:val="clear" w:color="auto" w:fill="FFFFFF"/>
        </w:rPr>
        <w:t>Mazza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made a motion to close the public hearing. Board member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Page 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seconded.  All ayes.  The public hearing </w:t>
      </w:r>
      <w:proofErr w:type="gramStart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>was closed</w:t>
      </w:r>
      <w:proofErr w:type="gramEnd"/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at 7:</w:t>
      </w:r>
      <w:r>
        <w:rPr>
          <w:color w:val="000000"/>
          <w:sz w:val="24"/>
          <w:szCs w:val="24"/>
          <w:highlight w:val="white"/>
          <w:shd w:val="clear" w:color="auto" w:fill="FFFFFF"/>
        </w:rPr>
        <w:t>33</w:t>
      </w:r>
      <w:r w:rsidRPr="00115120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 w:rsidRPr="00115120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CB3673" w:rsidRDefault="00CB3673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592AF7" w:rsidRPr="00115120" w:rsidRDefault="00592AF7" w:rsidP="0029794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</w:p>
    <w:p w:rsidR="00DF42C6" w:rsidRPr="00115120" w:rsidRDefault="00552C19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15120">
        <w:rPr>
          <w:b/>
          <w:color w:val="000000"/>
          <w:sz w:val="24"/>
          <w:szCs w:val="24"/>
          <w:u w:val="single"/>
          <w:shd w:val="clear" w:color="auto" w:fill="FFFFFF"/>
        </w:rPr>
        <w:t>Public Hearing</w:t>
      </w:r>
      <w:r w:rsidR="00297947" w:rsidRPr="00115120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Closed—ZBA Decision</w:t>
      </w:r>
    </w:p>
    <w:p w:rsidR="00FB37ED" w:rsidRDefault="00FB37E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297947" w:rsidRPr="00115120" w:rsidRDefault="00C47E9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u w:val="single"/>
          <w:shd w:val="clear" w:color="auto" w:fill="FFFFFF"/>
        </w:rPr>
        <w:t>Malsch</w:t>
      </w:r>
      <w:proofErr w:type="spellEnd"/>
    </w:p>
    <w:p w:rsidR="002369EE" w:rsidRPr="00115120" w:rsidRDefault="002369EE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Pr="00115120" w:rsidRDefault="00C47E9E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It was determined that this was a type 2 action thus no SEQR </w:t>
      </w:r>
      <w:proofErr w:type="gramStart"/>
      <w:r>
        <w:rPr>
          <w:sz w:val="24"/>
          <w:szCs w:val="24"/>
        </w:rPr>
        <w:t>was needed</w:t>
      </w:r>
      <w:proofErr w:type="gramEnd"/>
      <w:r>
        <w:rPr>
          <w:sz w:val="24"/>
          <w:szCs w:val="24"/>
        </w:rPr>
        <w:t>.</w:t>
      </w:r>
    </w:p>
    <w:p w:rsidR="00EA2C74" w:rsidRPr="00115120" w:rsidRDefault="00EA2C74" w:rsidP="00EA2C74">
      <w:pPr>
        <w:pStyle w:val="ListParagraph"/>
        <w:ind w:left="1080"/>
        <w:contextualSpacing/>
        <w:rPr>
          <w:sz w:val="24"/>
          <w:szCs w:val="24"/>
        </w:rPr>
      </w:pPr>
    </w:p>
    <w:p w:rsidR="003E4BA9" w:rsidRPr="00115120" w:rsidRDefault="00DF42C6" w:rsidP="003E4BA9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After review and discussion, </w:t>
      </w:r>
      <w:r w:rsidR="002369EE" w:rsidRPr="00115120">
        <w:rPr>
          <w:sz w:val="24"/>
          <w:szCs w:val="24"/>
        </w:rPr>
        <w:t>Board member</w:t>
      </w:r>
      <w:r w:rsidR="00BF21D0" w:rsidRPr="00115120">
        <w:rPr>
          <w:sz w:val="24"/>
          <w:szCs w:val="24"/>
        </w:rPr>
        <w:t xml:space="preserve"> </w:t>
      </w:r>
      <w:r w:rsidR="00C47E9E">
        <w:rPr>
          <w:sz w:val="24"/>
          <w:szCs w:val="24"/>
        </w:rPr>
        <w:t>Page</w:t>
      </w:r>
      <w:r w:rsidRPr="00115120">
        <w:rPr>
          <w:sz w:val="24"/>
          <w:szCs w:val="24"/>
        </w:rPr>
        <w:t xml:space="preserve"> made a motion to approve th</w:t>
      </w:r>
      <w:r w:rsidR="00BF21D0" w:rsidRPr="00115120">
        <w:rPr>
          <w:sz w:val="24"/>
          <w:szCs w:val="24"/>
        </w:rPr>
        <w:t>e variance request</w:t>
      </w:r>
      <w:r w:rsidR="00AF22D0" w:rsidRPr="00115120">
        <w:rPr>
          <w:sz w:val="24"/>
          <w:szCs w:val="24"/>
        </w:rPr>
        <w:t xml:space="preserve"> as presented,</w:t>
      </w:r>
      <w:r w:rsidR="003E4BA9" w:rsidRPr="00115120">
        <w:rPr>
          <w:sz w:val="24"/>
          <w:szCs w:val="24"/>
        </w:rPr>
        <w:t xml:space="preserve"> and with the following condition</w:t>
      </w:r>
      <w:r w:rsidR="00EB3869" w:rsidRPr="00115120">
        <w:rPr>
          <w:sz w:val="24"/>
          <w:szCs w:val="24"/>
        </w:rPr>
        <w:t>s</w:t>
      </w:r>
      <w:r w:rsidR="003E4BA9" w:rsidRPr="00115120">
        <w:rPr>
          <w:sz w:val="24"/>
          <w:szCs w:val="24"/>
        </w:rPr>
        <w:t>:</w:t>
      </w:r>
    </w:p>
    <w:p w:rsidR="00214012" w:rsidRPr="001B1D71" w:rsidRDefault="003E4BA9" w:rsidP="001B1D71">
      <w:pPr>
        <w:pStyle w:val="ListParagraph"/>
        <w:ind w:left="990"/>
        <w:rPr>
          <w:b/>
          <w:sz w:val="24"/>
          <w:szCs w:val="24"/>
          <w:u w:val="single"/>
        </w:rPr>
      </w:pPr>
      <w:r w:rsidRPr="00115120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  <w:r w:rsidR="00214012">
        <w:rPr>
          <w:sz w:val="24"/>
          <w:szCs w:val="24"/>
        </w:rPr>
        <w:tab/>
      </w:r>
    </w:p>
    <w:p w:rsidR="00C47E9E" w:rsidRPr="00C47E9E" w:rsidRDefault="00AF097B" w:rsidP="00600DA7">
      <w:pPr>
        <w:numPr>
          <w:ilvl w:val="0"/>
          <w:numId w:val="7"/>
        </w:numPr>
        <w:ind w:left="1170"/>
        <w:contextualSpacing/>
      </w:pPr>
      <w:r w:rsidRPr="00C47E9E">
        <w:rPr>
          <w:sz w:val="24"/>
          <w:szCs w:val="24"/>
        </w:rPr>
        <w:lastRenderedPageBreak/>
        <w:t xml:space="preserve">A variance of </w:t>
      </w:r>
      <w:r w:rsidR="00C47E9E" w:rsidRPr="00C47E9E">
        <w:rPr>
          <w:sz w:val="24"/>
          <w:szCs w:val="24"/>
        </w:rPr>
        <w:t>1</w:t>
      </w:r>
      <w:r w:rsidRPr="00C47E9E">
        <w:rPr>
          <w:sz w:val="24"/>
          <w:szCs w:val="24"/>
        </w:rPr>
        <w:t xml:space="preserve">’ </w:t>
      </w:r>
      <w:proofErr w:type="gramStart"/>
      <w:r w:rsidRPr="00C47E9E">
        <w:rPr>
          <w:sz w:val="24"/>
          <w:szCs w:val="24"/>
        </w:rPr>
        <w:t>is granted</w:t>
      </w:r>
      <w:proofErr w:type="gramEnd"/>
      <w:r w:rsidRPr="00C47E9E">
        <w:rPr>
          <w:sz w:val="24"/>
          <w:szCs w:val="24"/>
        </w:rPr>
        <w:t xml:space="preserve"> for the </w:t>
      </w:r>
      <w:r w:rsidR="00C47E9E" w:rsidRPr="00C47E9E">
        <w:rPr>
          <w:sz w:val="24"/>
          <w:szCs w:val="24"/>
        </w:rPr>
        <w:t>north</w:t>
      </w:r>
      <w:r w:rsidRPr="00C47E9E">
        <w:rPr>
          <w:sz w:val="24"/>
          <w:szCs w:val="24"/>
        </w:rPr>
        <w:t xml:space="preserve"> side to the proposed </w:t>
      </w:r>
      <w:r w:rsidR="00C47E9E">
        <w:rPr>
          <w:sz w:val="24"/>
          <w:szCs w:val="24"/>
        </w:rPr>
        <w:t>home.  The home shall come no closer than</w:t>
      </w:r>
    </w:p>
    <w:p w:rsidR="00C47E9E" w:rsidRDefault="00C47E9E" w:rsidP="00C47E9E">
      <w:pPr>
        <w:ind w:left="1170"/>
        <w:contextualSpacing/>
        <w:rPr>
          <w:sz w:val="24"/>
          <w:szCs w:val="24"/>
        </w:rPr>
      </w:pPr>
      <w:r>
        <w:rPr>
          <w:sz w:val="24"/>
          <w:szCs w:val="24"/>
        </w:rPr>
        <w:t>24’ from this property line.</w:t>
      </w:r>
    </w:p>
    <w:p w:rsidR="00C47E9E" w:rsidRPr="00C47E9E" w:rsidRDefault="00C47E9E" w:rsidP="00C47E9E">
      <w:pPr>
        <w:ind w:left="1170"/>
        <w:contextualSpacing/>
      </w:pPr>
    </w:p>
    <w:p w:rsidR="00AF097B" w:rsidRPr="00AF097B" w:rsidRDefault="00AF097B" w:rsidP="00600DA7">
      <w:pPr>
        <w:numPr>
          <w:ilvl w:val="0"/>
          <w:numId w:val="7"/>
        </w:numPr>
        <w:ind w:left="1170"/>
        <w:contextualSpacing/>
      </w:pPr>
      <w:r w:rsidRPr="00C47E9E">
        <w:rPr>
          <w:sz w:val="24"/>
          <w:szCs w:val="24"/>
        </w:rPr>
        <w:t xml:space="preserve">A variance of </w:t>
      </w:r>
      <w:r w:rsidR="00C47E9E">
        <w:rPr>
          <w:sz w:val="24"/>
          <w:szCs w:val="24"/>
        </w:rPr>
        <w:t>3</w:t>
      </w:r>
      <w:r w:rsidRPr="00C47E9E">
        <w:rPr>
          <w:sz w:val="24"/>
          <w:szCs w:val="24"/>
        </w:rPr>
        <w:t xml:space="preserve">’ </w:t>
      </w:r>
      <w:proofErr w:type="gramStart"/>
      <w:r w:rsidRPr="00C47E9E">
        <w:rPr>
          <w:sz w:val="24"/>
          <w:szCs w:val="24"/>
        </w:rPr>
        <w:t>is granted</w:t>
      </w:r>
      <w:proofErr w:type="gramEnd"/>
      <w:r w:rsidRPr="00C47E9E">
        <w:rPr>
          <w:sz w:val="24"/>
          <w:szCs w:val="24"/>
        </w:rPr>
        <w:t xml:space="preserve"> for the </w:t>
      </w:r>
      <w:r w:rsidR="00C47E9E">
        <w:rPr>
          <w:sz w:val="24"/>
          <w:szCs w:val="24"/>
        </w:rPr>
        <w:t>south</w:t>
      </w:r>
      <w:r w:rsidRPr="00C47E9E">
        <w:rPr>
          <w:sz w:val="24"/>
          <w:szCs w:val="24"/>
        </w:rPr>
        <w:t xml:space="preserve"> side.  The proposed </w:t>
      </w:r>
      <w:r w:rsidR="00C47E9E">
        <w:rPr>
          <w:sz w:val="24"/>
          <w:szCs w:val="24"/>
        </w:rPr>
        <w:t>home shall come no closer than 22</w:t>
      </w:r>
      <w:r w:rsidRPr="00C47E9E">
        <w:rPr>
          <w:sz w:val="24"/>
          <w:szCs w:val="24"/>
        </w:rPr>
        <w:t>’ from this property line.</w:t>
      </w:r>
      <w:r w:rsidRPr="00AF097B">
        <w:t xml:space="preserve"> </w:t>
      </w:r>
    </w:p>
    <w:p w:rsidR="00AF097B" w:rsidRPr="00AF097B" w:rsidRDefault="00AF097B" w:rsidP="00AF097B">
      <w:pPr>
        <w:numPr>
          <w:ilvl w:val="0"/>
          <w:numId w:val="7"/>
        </w:numPr>
        <w:ind w:left="1170"/>
        <w:contextualSpacing/>
      </w:pPr>
      <w:r w:rsidRPr="00AF097B">
        <w:rPr>
          <w:sz w:val="24"/>
          <w:szCs w:val="24"/>
        </w:rPr>
        <w:t>A v</w:t>
      </w:r>
      <w:r w:rsidR="00C47E9E">
        <w:rPr>
          <w:sz w:val="24"/>
          <w:szCs w:val="24"/>
        </w:rPr>
        <w:t>ariance of 2</w:t>
      </w:r>
      <w:r w:rsidRPr="00AF097B">
        <w:rPr>
          <w:sz w:val="24"/>
          <w:szCs w:val="24"/>
        </w:rPr>
        <w:t xml:space="preserve">7’ is granted for the </w:t>
      </w:r>
      <w:proofErr w:type="gramStart"/>
      <w:r w:rsidR="00C47E9E">
        <w:rPr>
          <w:sz w:val="24"/>
          <w:szCs w:val="24"/>
        </w:rPr>
        <w:t>lake</w:t>
      </w:r>
      <w:r w:rsidRPr="00AF097B">
        <w:rPr>
          <w:sz w:val="24"/>
          <w:szCs w:val="24"/>
        </w:rPr>
        <w:t xml:space="preserve"> side</w:t>
      </w:r>
      <w:proofErr w:type="gramEnd"/>
      <w:r w:rsidRPr="00AF097B">
        <w:rPr>
          <w:sz w:val="24"/>
          <w:szCs w:val="24"/>
        </w:rPr>
        <w:t xml:space="preserve">.  The </w:t>
      </w:r>
      <w:r w:rsidR="00C47E9E">
        <w:rPr>
          <w:sz w:val="24"/>
          <w:szCs w:val="24"/>
        </w:rPr>
        <w:t>home shall come no closer than 23</w:t>
      </w:r>
      <w:r w:rsidRPr="00AF097B">
        <w:rPr>
          <w:sz w:val="24"/>
          <w:szCs w:val="24"/>
        </w:rPr>
        <w:t>’ from this property line.</w:t>
      </w:r>
    </w:p>
    <w:p w:rsidR="00115120" w:rsidRPr="00115120" w:rsidRDefault="00115120" w:rsidP="00115120">
      <w:pPr>
        <w:ind w:left="990"/>
        <w:contextualSpacing/>
        <w:rPr>
          <w:sz w:val="24"/>
          <w:szCs w:val="24"/>
        </w:rPr>
      </w:pPr>
    </w:p>
    <w:p w:rsidR="009C0AA9" w:rsidRDefault="00EA2C74" w:rsidP="00552C19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Board member </w:t>
      </w:r>
      <w:r w:rsidR="003E4BA9" w:rsidRPr="00115120">
        <w:rPr>
          <w:sz w:val="24"/>
          <w:szCs w:val="24"/>
        </w:rPr>
        <w:t>Groves</w:t>
      </w:r>
      <w:r w:rsidRPr="00115120">
        <w:rPr>
          <w:sz w:val="24"/>
          <w:szCs w:val="24"/>
        </w:rPr>
        <w:t xml:space="preserve"> seconded.  </w:t>
      </w:r>
      <w:r w:rsidR="00552C19" w:rsidRPr="00115120">
        <w:rPr>
          <w:sz w:val="24"/>
          <w:szCs w:val="24"/>
        </w:rPr>
        <w:t>All ayes.</w:t>
      </w:r>
    </w:p>
    <w:p w:rsidR="00C47E9E" w:rsidRDefault="00C47E9E" w:rsidP="00552C19">
      <w:pPr>
        <w:rPr>
          <w:sz w:val="24"/>
          <w:szCs w:val="24"/>
        </w:rPr>
      </w:pPr>
    </w:p>
    <w:p w:rsidR="00C47E9E" w:rsidRPr="00115120" w:rsidRDefault="00C47E9E" w:rsidP="00552C19">
      <w:pPr>
        <w:rPr>
          <w:sz w:val="24"/>
          <w:szCs w:val="24"/>
        </w:rPr>
      </w:pPr>
      <w:r>
        <w:rPr>
          <w:sz w:val="24"/>
          <w:szCs w:val="24"/>
        </w:rPr>
        <w:t xml:space="preserve">Town Attorney Bell will write up a resolution including these approved </w:t>
      </w:r>
      <w:r w:rsidR="00FB37ED">
        <w:rPr>
          <w:sz w:val="24"/>
          <w:szCs w:val="24"/>
        </w:rPr>
        <w:t>variances to</w:t>
      </w:r>
      <w:r>
        <w:rPr>
          <w:sz w:val="24"/>
          <w:szCs w:val="24"/>
        </w:rPr>
        <w:t xml:space="preserve"> be sent to the applicant.</w:t>
      </w:r>
    </w:p>
    <w:p w:rsidR="009C0AA9" w:rsidRPr="00115120" w:rsidRDefault="009C0AA9" w:rsidP="00EA2C74">
      <w:pPr>
        <w:rPr>
          <w:sz w:val="24"/>
          <w:szCs w:val="24"/>
        </w:rPr>
      </w:pPr>
    </w:p>
    <w:p w:rsidR="00AF097B" w:rsidRPr="001E1792" w:rsidRDefault="00AF097B" w:rsidP="00AF097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next step is for the applicant to contact the Codes Officer for a building permit.  </w:t>
      </w:r>
      <w:r>
        <w:rPr>
          <w:bCs/>
          <w:sz w:val="24"/>
          <w:szCs w:val="24"/>
        </w:rPr>
        <w:t xml:space="preserve">Also, please note that all setbacks granted by this board must be verified by and </w:t>
      </w:r>
      <w:proofErr w:type="gramStart"/>
      <w:r>
        <w:rPr>
          <w:bCs/>
          <w:sz w:val="24"/>
          <w:szCs w:val="24"/>
        </w:rPr>
        <w:t>the pins must be set by a licensed surveyor</w:t>
      </w:r>
      <w:proofErr w:type="gramEnd"/>
      <w:r>
        <w:rPr>
          <w:bCs/>
          <w:sz w:val="24"/>
          <w:szCs w:val="24"/>
        </w:rPr>
        <w:t xml:space="preserve"> prior to the start of construction.</w:t>
      </w:r>
    </w:p>
    <w:p w:rsidR="00115120" w:rsidRPr="00115120" w:rsidRDefault="00115120" w:rsidP="00DF42C6">
      <w:pPr>
        <w:rPr>
          <w:sz w:val="24"/>
          <w:szCs w:val="24"/>
        </w:rPr>
      </w:pPr>
    </w:p>
    <w:p w:rsidR="00AF097B" w:rsidRDefault="00AF097B" w:rsidP="00DF42C6">
      <w:pPr>
        <w:rPr>
          <w:b/>
          <w:sz w:val="24"/>
          <w:szCs w:val="24"/>
          <w:u w:val="single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115120" w:rsidRPr="00115120" w:rsidRDefault="00115120" w:rsidP="00DF42C6">
      <w:pPr>
        <w:rPr>
          <w:sz w:val="24"/>
          <w:szCs w:val="24"/>
        </w:rPr>
      </w:pPr>
    </w:p>
    <w:p w:rsidR="00AF22D0" w:rsidRPr="00115120" w:rsidRDefault="00AF22D0" w:rsidP="00DF42C6">
      <w:pPr>
        <w:rPr>
          <w:b/>
          <w:sz w:val="24"/>
          <w:szCs w:val="24"/>
          <w:u w:val="single"/>
        </w:rPr>
      </w:pPr>
    </w:p>
    <w:p w:rsidR="003E14FE" w:rsidRPr="00115120" w:rsidRDefault="00084D2B" w:rsidP="003E14FE">
      <w:pPr>
        <w:rPr>
          <w:b/>
          <w:bCs/>
          <w:sz w:val="24"/>
          <w:szCs w:val="24"/>
          <w:u w:val="single"/>
        </w:rPr>
      </w:pPr>
      <w:r w:rsidRPr="00115120">
        <w:rPr>
          <w:b/>
          <w:bCs/>
          <w:sz w:val="24"/>
          <w:szCs w:val="24"/>
          <w:u w:val="single"/>
        </w:rPr>
        <w:t xml:space="preserve">Other Business:  </w:t>
      </w:r>
    </w:p>
    <w:p w:rsidR="002369EE" w:rsidRPr="00115120" w:rsidRDefault="002369EE" w:rsidP="003E14FE">
      <w:pPr>
        <w:rPr>
          <w:b/>
          <w:bCs/>
          <w:sz w:val="24"/>
          <w:szCs w:val="24"/>
          <w:u w:val="single"/>
        </w:rPr>
      </w:pPr>
    </w:p>
    <w:p w:rsidR="00115120" w:rsidRPr="00115120" w:rsidRDefault="00115120">
      <w:pPr>
        <w:rPr>
          <w:sz w:val="24"/>
          <w:szCs w:val="24"/>
        </w:rPr>
      </w:pPr>
    </w:p>
    <w:p w:rsidR="000563F3" w:rsidRPr="00115120" w:rsidRDefault="00C47E9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Chairperson</w:t>
      </w:r>
      <w:r w:rsidR="00115120" w:rsidRPr="00115120">
        <w:rPr>
          <w:sz w:val="24"/>
          <w:szCs w:val="24"/>
        </w:rPr>
        <w:t xml:space="preserve"> </w:t>
      </w:r>
      <w:r w:rsidR="00FB37ED">
        <w:rPr>
          <w:sz w:val="24"/>
          <w:szCs w:val="24"/>
        </w:rPr>
        <w:t>Mazza</w:t>
      </w:r>
      <w:r w:rsidR="0006707F" w:rsidRPr="00115120">
        <w:rPr>
          <w:sz w:val="24"/>
          <w:szCs w:val="24"/>
        </w:rPr>
        <w:t xml:space="preserve"> </w:t>
      </w:r>
      <w:r w:rsidR="00084D2B" w:rsidRPr="00115120">
        <w:rPr>
          <w:sz w:val="24"/>
          <w:szCs w:val="24"/>
        </w:rPr>
        <w:t>made a motion to adjourn the meeting,</w:t>
      </w:r>
      <w:r w:rsidR="00833033" w:rsidRPr="00115120">
        <w:rPr>
          <w:sz w:val="24"/>
          <w:szCs w:val="24"/>
        </w:rPr>
        <w:t xml:space="preserve"> seconded by </w:t>
      </w:r>
      <w:r w:rsidR="00C228F0" w:rsidRPr="00115120">
        <w:rPr>
          <w:sz w:val="24"/>
          <w:szCs w:val="24"/>
        </w:rPr>
        <w:t xml:space="preserve">Board member </w:t>
      </w:r>
      <w:r w:rsidR="00AF097B">
        <w:rPr>
          <w:sz w:val="24"/>
          <w:szCs w:val="24"/>
        </w:rPr>
        <w:t>Bigelow</w:t>
      </w:r>
      <w:r w:rsidR="00084D2B" w:rsidRPr="00115120">
        <w:rPr>
          <w:sz w:val="24"/>
          <w:szCs w:val="24"/>
        </w:rPr>
        <w:t xml:space="preserve">. </w:t>
      </w:r>
      <w:r w:rsidR="00ED0917" w:rsidRPr="00115120">
        <w:rPr>
          <w:sz w:val="24"/>
          <w:szCs w:val="24"/>
        </w:rPr>
        <w:t xml:space="preserve"> </w:t>
      </w:r>
      <w:r w:rsidR="00084D2B" w:rsidRPr="00115120">
        <w:rPr>
          <w:sz w:val="24"/>
          <w:szCs w:val="24"/>
        </w:rPr>
        <w:t>T</w:t>
      </w:r>
      <w:r w:rsidR="00BD3706" w:rsidRPr="00115120">
        <w:rPr>
          <w:sz w:val="24"/>
          <w:szCs w:val="24"/>
        </w:rPr>
        <w:t xml:space="preserve">he meeting </w:t>
      </w:r>
      <w:proofErr w:type="gramStart"/>
      <w:r w:rsidR="00BD3706" w:rsidRPr="00115120">
        <w:rPr>
          <w:sz w:val="24"/>
          <w:szCs w:val="24"/>
        </w:rPr>
        <w:t>was adjourned</w:t>
      </w:r>
      <w:proofErr w:type="gramEnd"/>
      <w:r w:rsidR="002C357E" w:rsidRPr="00115120">
        <w:rPr>
          <w:sz w:val="24"/>
          <w:szCs w:val="24"/>
        </w:rPr>
        <w:t xml:space="preserve"> at </w:t>
      </w:r>
      <w:r w:rsidR="00FB37ED">
        <w:rPr>
          <w:sz w:val="24"/>
          <w:szCs w:val="24"/>
        </w:rPr>
        <w:t>7:40</w:t>
      </w:r>
      <w:r w:rsidR="00084D2B" w:rsidRPr="00115120">
        <w:rPr>
          <w:sz w:val="24"/>
          <w:szCs w:val="24"/>
        </w:rPr>
        <w:t xml:space="preserve"> p.m.</w:t>
      </w:r>
    </w:p>
    <w:p w:rsidR="00BD3706" w:rsidRPr="00115120" w:rsidRDefault="00BD3706">
      <w:pPr>
        <w:rPr>
          <w:sz w:val="24"/>
          <w:szCs w:val="24"/>
        </w:rPr>
      </w:pPr>
    </w:p>
    <w:p w:rsidR="00AF22D0" w:rsidRPr="00115120" w:rsidRDefault="00AF22D0">
      <w:pPr>
        <w:rPr>
          <w:sz w:val="24"/>
          <w:szCs w:val="24"/>
        </w:rPr>
      </w:pPr>
    </w:p>
    <w:p w:rsidR="00AF22D0" w:rsidRPr="00115120" w:rsidRDefault="00AF22D0">
      <w:pPr>
        <w:rPr>
          <w:sz w:val="24"/>
          <w:szCs w:val="24"/>
        </w:rPr>
      </w:pPr>
    </w:p>
    <w:p w:rsidR="000563F3" w:rsidRPr="00115120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 xml:space="preserve">Respectfully submitted,  </w:t>
      </w:r>
    </w:p>
    <w:p w:rsidR="000563F3" w:rsidRPr="00115120" w:rsidRDefault="00084D2B">
      <w:pPr>
        <w:rPr>
          <w:sz w:val="24"/>
          <w:szCs w:val="24"/>
        </w:rPr>
      </w:pPr>
      <w:r w:rsidRPr="00115120">
        <w:rPr>
          <w:sz w:val="24"/>
          <w:szCs w:val="24"/>
        </w:rPr>
        <w:t>Karen Jacobs, Secretary</w:t>
      </w:r>
    </w:p>
    <w:sectPr w:rsidR="000563F3" w:rsidRPr="00115120" w:rsidSect="00493196">
      <w:pgSz w:w="12240" w:h="15840"/>
      <w:pgMar w:top="432" w:right="432" w:bottom="144" w:left="432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068"/>
    <w:multiLevelType w:val="hybridMultilevel"/>
    <w:tmpl w:val="08784DC8"/>
    <w:lvl w:ilvl="0" w:tplc="225C7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613C"/>
    <w:multiLevelType w:val="hybridMultilevel"/>
    <w:tmpl w:val="AA4E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0AFC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5665"/>
    <w:multiLevelType w:val="hybridMultilevel"/>
    <w:tmpl w:val="EB04AA0A"/>
    <w:lvl w:ilvl="0" w:tplc="164E2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F1137A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11A5"/>
    <w:multiLevelType w:val="hybridMultilevel"/>
    <w:tmpl w:val="CD24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B7C62"/>
    <w:multiLevelType w:val="hybridMultilevel"/>
    <w:tmpl w:val="34F86CC0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A599E"/>
    <w:multiLevelType w:val="hybridMultilevel"/>
    <w:tmpl w:val="9AECD40A"/>
    <w:lvl w:ilvl="0" w:tplc="2770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32A90"/>
    <w:rsid w:val="000563F3"/>
    <w:rsid w:val="00060BA4"/>
    <w:rsid w:val="0006707F"/>
    <w:rsid w:val="00084D2B"/>
    <w:rsid w:val="00086D06"/>
    <w:rsid w:val="0009269B"/>
    <w:rsid w:val="000B5C9C"/>
    <w:rsid w:val="00115120"/>
    <w:rsid w:val="00134F13"/>
    <w:rsid w:val="00143923"/>
    <w:rsid w:val="00144781"/>
    <w:rsid w:val="00195CA5"/>
    <w:rsid w:val="001B1D71"/>
    <w:rsid w:val="001C01E8"/>
    <w:rsid w:val="001F2BFB"/>
    <w:rsid w:val="001F4603"/>
    <w:rsid w:val="00202C0C"/>
    <w:rsid w:val="00205E49"/>
    <w:rsid w:val="00214012"/>
    <w:rsid w:val="002369EE"/>
    <w:rsid w:val="00241E0F"/>
    <w:rsid w:val="0025314C"/>
    <w:rsid w:val="00283B6A"/>
    <w:rsid w:val="00292CE4"/>
    <w:rsid w:val="00296D50"/>
    <w:rsid w:val="00297947"/>
    <w:rsid w:val="002C357E"/>
    <w:rsid w:val="002D708F"/>
    <w:rsid w:val="002E0528"/>
    <w:rsid w:val="0030467D"/>
    <w:rsid w:val="00310D14"/>
    <w:rsid w:val="00336F12"/>
    <w:rsid w:val="0035273D"/>
    <w:rsid w:val="0035306A"/>
    <w:rsid w:val="00373EB1"/>
    <w:rsid w:val="00376B72"/>
    <w:rsid w:val="003C1E7F"/>
    <w:rsid w:val="003C6DC6"/>
    <w:rsid w:val="003E14FE"/>
    <w:rsid w:val="003E4BA9"/>
    <w:rsid w:val="003E61A4"/>
    <w:rsid w:val="004053C6"/>
    <w:rsid w:val="00420088"/>
    <w:rsid w:val="0043283E"/>
    <w:rsid w:val="0045403E"/>
    <w:rsid w:val="00493196"/>
    <w:rsid w:val="004D3D4D"/>
    <w:rsid w:val="004E0C49"/>
    <w:rsid w:val="004F014F"/>
    <w:rsid w:val="00500562"/>
    <w:rsid w:val="00514603"/>
    <w:rsid w:val="0053169B"/>
    <w:rsid w:val="00552C19"/>
    <w:rsid w:val="00575297"/>
    <w:rsid w:val="00592AF7"/>
    <w:rsid w:val="005A0BA5"/>
    <w:rsid w:val="005B7E8D"/>
    <w:rsid w:val="005C1130"/>
    <w:rsid w:val="005E1E1C"/>
    <w:rsid w:val="005F79B4"/>
    <w:rsid w:val="0061279A"/>
    <w:rsid w:val="0062724D"/>
    <w:rsid w:val="0065597F"/>
    <w:rsid w:val="0067406D"/>
    <w:rsid w:val="00685EE2"/>
    <w:rsid w:val="006A4021"/>
    <w:rsid w:val="006A56B6"/>
    <w:rsid w:val="006B49CA"/>
    <w:rsid w:val="006D5923"/>
    <w:rsid w:val="006F1E99"/>
    <w:rsid w:val="006F4AFE"/>
    <w:rsid w:val="00724DB7"/>
    <w:rsid w:val="007266E5"/>
    <w:rsid w:val="007343CE"/>
    <w:rsid w:val="0075647C"/>
    <w:rsid w:val="00781E7F"/>
    <w:rsid w:val="00785D8D"/>
    <w:rsid w:val="007A01A5"/>
    <w:rsid w:val="007B75E1"/>
    <w:rsid w:val="0080181F"/>
    <w:rsid w:val="0082538A"/>
    <w:rsid w:val="00833033"/>
    <w:rsid w:val="008C206A"/>
    <w:rsid w:val="008F3446"/>
    <w:rsid w:val="009422A3"/>
    <w:rsid w:val="00963E7C"/>
    <w:rsid w:val="009934B7"/>
    <w:rsid w:val="009A041C"/>
    <w:rsid w:val="009A4D74"/>
    <w:rsid w:val="009B6A5B"/>
    <w:rsid w:val="009C0AA9"/>
    <w:rsid w:val="009D69B1"/>
    <w:rsid w:val="009F25CF"/>
    <w:rsid w:val="00A345A8"/>
    <w:rsid w:val="00A5025C"/>
    <w:rsid w:val="00A6688F"/>
    <w:rsid w:val="00A71615"/>
    <w:rsid w:val="00A81F8A"/>
    <w:rsid w:val="00A90013"/>
    <w:rsid w:val="00AA2BC3"/>
    <w:rsid w:val="00AE42AE"/>
    <w:rsid w:val="00AF097B"/>
    <w:rsid w:val="00AF22D0"/>
    <w:rsid w:val="00B21AB2"/>
    <w:rsid w:val="00B235FC"/>
    <w:rsid w:val="00B31C28"/>
    <w:rsid w:val="00B5097D"/>
    <w:rsid w:val="00B76D09"/>
    <w:rsid w:val="00BD3706"/>
    <w:rsid w:val="00BF21D0"/>
    <w:rsid w:val="00BF6D64"/>
    <w:rsid w:val="00C228F0"/>
    <w:rsid w:val="00C41D2C"/>
    <w:rsid w:val="00C47E9E"/>
    <w:rsid w:val="00C5676D"/>
    <w:rsid w:val="00C65B71"/>
    <w:rsid w:val="00C66DDF"/>
    <w:rsid w:val="00C7123E"/>
    <w:rsid w:val="00C87E07"/>
    <w:rsid w:val="00CB20EF"/>
    <w:rsid w:val="00CB3673"/>
    <w:rsid w:val="00CE34FF"/>
    <w:rsid w:val="00CF0D98"/>
    <w:rsid w:val="00D13D8F"/>
    <w:rsid w:val="00D23422"/>
    <w:rsid w:val="00D23F96"/>
    <w:rsid w:val="00D523FC"/>
    <w:rsid w:val="00D55923"/>
    <w:rsid w:val="00D73305"/>
    <w:rsid w:val="00DA07B4"/>
    <w:rsid w:val="00DB7D1B"/>
    <w:rsid w:val="00DC377D"/>
    <w:rsid w:val="00DD1664"/>
    <w:rsid w:val="00DF0C42"/>
    <w:rsid w:val="00DF42C6"/>
    <w:rsid w:val="00DF4B96"/>
    <w:rsid w:val="00E17580"/>
    <w:rsid w:val="00E217A7"/>
    <w:rsid w:val="00E2716A"/>
    <w:rsid w:val="00E9015E"/>
    <w:rsid w:val="00E9649E"/>
    <w:rsid w:val="00EA2C74"/>
    <w:rsid w:val="00EB3869"/>
    <w:rsid w:val="00EB3F00"/>
    <w:rsid w:val="00ED0917"/>
    <w:rsid w:val="00F43BF6"/>
    <w:rsid w:val="00F55946"/>
    <w:rsid w:val="00F66F1E"/>
    <w:rsid w:val="00F81623"/>
    <w:rsid w:val="00F85BC1"/>
    <w:rsid w:val="00FB37ED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081F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Karen</cp:lastModifiedBy>
  <cp:revision>2</cp:revision>
  <cp:lastPrinted>2025-05-22T13:49:00Z</cp:lastPrinted>
  <dcterms:created xsi:type="dcterms:W3CDTF">2025-07-02T14:59:00Z</dcterms:created>
  <dcterms:modified xsi:type="dcterms:W3CDTF">2025-07-02T14:59:00Z</dcterms:modified>
  <dc:language>en-US</dc:language>
</cp:coreProperties>
</file>